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43791A" w14:paraId="31C679E5" w14:textId="77777777" w:rsidTr="004B7DE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22F508" w14:textId="77777777" w:rsidR="0043791A" w:rsidRDefault="0043791A" w:rsidP="004B7DE6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F171C" w14:textId="77777777" w:rsidR="0043791A" w:rsidRDefault="0043791A" w:rsidP="004B7DE6">
            <w:pPr>
              <w:pStyle w:val="bundeltitel"/>
              <w:rPr>
                <w:sz w:val="28"/>
              </w:rPr>
            </w:pPr>
            <w:r>
              <w:rPr>
                <w:sz w:val="28"/>
              </w:rPr>
              <w:t>voorbereiding</w:t>
            </w:r>
          </w:p>
        </w:tc>
      </w:tr>
      <w:tr w:rsidR="0043791A" w14:paraId="31636335" w14:textId="77777777" w:rsidTr="004B7DE6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F0F2C" w14:textId="77777777" w:rsidR="0043791A" w:rsidRDefault="0043791A" w:rsidP="004B7DE6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A8CA9F1" wp14:editId="516048E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3495" r="24765" b="24765"/>
                      <wp:wrapNone/>
                      <wp:docPr id="10" name="Rechthoe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E28CC" id="Rechthoek_x0020_10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5JnDwPsAAADhAQAAEwAAAAAAAAAAAAAAAAAAAAAAW0NvbnRlbnRfVHlwZXNdLnhtbFBLAQItABQA&#10;BgAIAAAAIQAjsmrh1wAAAJQBAAALAAAAAAAAAAAAAAAAACwBAABfcmVscy8ucmVsc1BLAQItABQA&#10;BgAIAAAAIQBdNdovHwIAAD4EAAAOAAAAAAAAAAAAAAAAACw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14:paraId="5C35E1AD" w14:textId="77777777" w:rsidR="0043791A" w:rsidRDefault="0043791A" w:rsidP="004B7DE6">
            <w:pPr>
              <w:pStyle w:val="bundeltitel"/>
              <w:numPr>
                <w:ilvl w:val="0"/>
                <w:numId w:val="4"/>
              </w:numPr>
              <w:tabs>
                <w:tab w:val="left" w:pos="602"/>
                <w:tab w:val="left" w:pos="1276"/>
              </w:tabs>
              <w:ind w:left="1560" w:hanging="993"/>
            </w:pPr>
            <w:r>
              <w:t xml:space="preserve">    </w:t>
            </w:r>
            <w:r>
              <w:t xml:space="preserve">Fotografie </w:t>
            </w:r>
          </w:p>
          <w:p w14:paraId="1A1F89C2" w14:textId="77777777" w:rsidR="0043791A" w:rsidRPr="003C5ED0" w:rsidRDefault="0043791A" w:rsidP="004B7DE6">
            <w:pPr>
              <w:pStyle w:val="bundeltitel"/>
              <w:tabs>
                <w:tab w:val="left" w:pos="602"/>
                <w:tab w:val="left" w:pos="1276"/>
              </w:tabs>
              <w:ind w:left="1560"/>
              <w:rPr>
                <w:b w:val="0"/>
              </w:rPr>
            </w:pPr>
            <w:r>
              <w:t xml:space="preserve"> </w:t>
            </w:r>
            <w:r w:rsidRPr="003C5ED0">
              <w:rPr>
                <w:b w:val="0"/>
                <w:sz w:val="44"/>
              </w:rPr>
              <w:t xml:space="preserve"> </w:t>
            </w:r>
            <w:r>
              <w:rPr>
                <w:b w:val="0"/>
                <w:sz w:val="32"/>
              </w:rPr>
              <w:t>‘</w:t>
            </w:r>
            <w:r>
              <w:rPr>
                <w:b w:val="0"/>
                <w:sz w:val="32"/>
              </w:rPr>
              <w:t>Dummy</w:t>
            </w:r>
            <w:r>
              <w:rPr>
                <w:b w:val="0"/>
                <w:sz w:val="32"/>
              </w:rPr>
              <w:t xml:space="preserve">’ </w:t>
            </w:r>
          </w:p>
          <w:p w14:paraId="46F49E22" w14:textId="77777777" w:rsidR="0043791A" w:rsidRDefault="0043791A" w:rsidP="004B7DE6">
            <w:pPr>
              <w:pStyle w:val="bundeltitel"/>
              <w:tabs>
                <w:tab w:val="left" w:pos="602"/>
                <w:tab w:val="left" w:pos="1276"/>
              </w:tabs>
              <w:ind w:left="1560"/>
            </w:pPr>
          </w:p>
        </w:tc>
      </w:tr>
    </w:tbl>
    <w:p w14:paraId="4CE1AE76" w14:textId="77777777" w:rsidR="0043791A" w:rsidRDefault="0043791A" w:rsidP="0043791A">
      <w:pPr>
        <w:pStyle w:val="Kop1"/>
        <w:rPr>
          <w:lang w:val="nl-NL"/>
        </w:rPr>
      </w:pPr>
    </w:p>
    <w:p w14:paraId="08EEC647" w14:textId="77777777" w:rsidR="0043791A" w:rsidRDefault="0043791A" w:rsidP="0043791A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43791A" w:rsidRPr="00C76417" w14:paraId="001F019E" w14:textId="77777777" w:rsidTr="004B7DE6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4B394A5D" w14:textId="77777777" w:rsidR="0043791A" w:rsidRPr="00C76417" w:rsidRDefault="0043791A" w:rsidP="004B7DE6">
            <w:pPr>
              <w:jc w:val="right"/>
              <w:rPr>
                <w:b/>
                <w:bCs/>
              </w:rPr>
            </w:pPr>
            <w:r w:rsidRPr="00C76417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6FE6B0F1" w14:textId="73B09399" w:rsidR="0043791A" w:rsidRPr="008A2B33" w:rsidRDefault="0043791A" w:rsidP="009F71B6">
            <w:r>
              <w:t xml:space="preserve">Aan het einde van alle fotografielessen breng je jouw werkproces in beeld. Hierbij omschrijf je wat je aanpak is geweest, </w:t>
            </w:r>
            <w:r w:rsidR="00D46F19">
              <w:t xml:space="preserve">vanuit welke standpunt de foto is gemaakt, hoe je hebt belicht, </w:t>
            </w:r>
            <w:r>
              <w:t>welke middelen en materialen je hebt ingezet om de foto te maken en wat er een volgende keer beter kan</w:t>
            </w:r>
            <w:r w:rsidR="009F71B6">
              <w:t>. Daarbij breng j</w:t>
            </w:r>
            <w:r>
              <w:t xml:space="preserve">e ook je </w:t>
            </w:r>
            <w:r w:rsidR="00D76D68">
              <w:t>inspiratiebron in beeld en</w:t>
            </w:r>
            <w:r w:rsidR="009F71B6">
              <w:t xml:space="preserve"> presenteer je jouw</w:t>
            </w:r>
            <w:r>
              <w:t xml:space="preserve"> best gemaakte foto. </w:t>
            </w:r>
          </w:p>
        </w:tc>
      </w:tr>
      <w:tr w:rsidR="0043791A" w:rsidRPr="00C76417" w14:paraId="3C831DDC" w14:textId="77777777" w:rsidTr="004B7DE6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408DCBD0" w14:textId="77777777" w:rsidR="0043791A" w:rsidRPr="00C76417" w:rsidRDefault="0043791A" w:rsidP="004B7DE6">
            <w:pPr>
              <w:jc w:val="right"/>
              <w:rPr>
                <w:b/>
                <w:bCs/>
              </w:rPr>
            </w:pPr>
            <w:r w:rsidRPr="00C76417"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1AD0B3FF" w14:textId="77777777" w:rsidR="0043791A" w:rsidRDefault="0043791A" w:rsidP="004B7DE6">
            <w:pPr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84"/>
            </w:pPr>
            <w:r>
              <w:t>Je volgt de fotografielessen</w:t>
            </w:r>
          </w:p>
          <w:p w14:paraId="5395FFCC" w14:textId="77777777" w:rsidR="0043791A" w:rsidRDefault="0043791A" w:rsidP="004B7DE6">
            <w:pPr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84"/>
            </w:pPr>
            <w:r>
              <w:t>Je maakt foto’s volgens opdracht</w:t>
            </w:r>
          </w:p>
        </w:tc>
      </w:tr>
      <w:tr w:rsidR="0043791A" w:rsidRPr="00C76417" w14:paraId="2F05B6B3" w14:textId="77777777" w:rsidTr="004B7DE6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0D1D5837" w14:textId="77777777" w:rsidR="0043791A" w:rsidRPr="00C76417" w:rsidRDefault="0043791A" w:rsidP="004B7DE6">
            <w:pPr>
              <w:jc w:val="right"/>
              <w:rPr>
                <w:b/>
                <w:bCs/>
              </w:rPr>
            </w:pPr>
            <w:r w:rsidRPr="00C76417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39CE00E9" w14:textId="77777777" w:rsidR="0043791A" w:rsidRPr="00D71C3B" w:rsidRDefault="0043791A" w:rsidP="004B7DE6">
            <w:pPr>
              <w:rPr>
                <w:bCs/>
              </w:rPr>
            </w:pPr>
            <w:r>
              <w:rPr>
                <w:bCs/>
              </w:rPr>
              <w:t>1 periode</w:t>
            </w:r>
          </w:p>
        </w:tc>
      </w:tr>
      <w:tr w:rsidR="0043791A" w:rsidRPr="00C76417" w14:paraId="26254CB7" w14:textId="77777777" w:rsidTr="004B7DE6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093EB285" w14:textId="77777777" w:rsidR="0043791A" w:rsidRPr="00C76417" w:rsidRDefault="0043791A" w:rsidP="004B7DE6">
            <w:pPr>
              <w:jc w:val="right"/>
              <w:rPr>
                <w:b/>
                <w:bCs/>
              </w:rPr>
            </w:pPr>
            <w:r w:rsidRPr="00C76417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4553425A" w14:textId="2CFDED76" w:rsidR="0043791A" w:rsidRPr="00C76417" w:rsidRDefault="0043791A" w:rsidP="0043791A">
            <w:pPr>
              <w:rPr>
                <w:b/>
                <w:bCs/>
              </w:rPr>
            </w:pPr>
            <w:r>
              <w:t xml:space="preserve">Hierdoor krijg je </w:t>
            </w:r>
            <w:r>
              <w:t xml:space="preserve">een beter inzicht </w:t>
            </w:r>
            <w:r w:rsidR="00DE2E36">
              <w:t xml:space="preserve">in je eigen werkproces en kan je op een later moment altijd terug kijken </w:t>
            </w:r>
            <w:r w:rsidR="00D46F19">
              <w:t>wanneer je zo’n zelfde vergelijkbare foto wilt maken van je eigen bloemwerk.</w:t>
            </w:r>
          </w:p>
        </w:tc>
      </w:tr>
    </w:tbl>
    <w:p w14:paraId="7FFCD009" w14:textId="77777777" w:rsidR="0043791A" w:rsidRDefault="0043791A" w:rsidP="0043791A"/>
    <w:p w14:paraId="20C5D505" w14:textId="77777777" w:rsidR="0043791A" w:rsidRDefault="0043791A" w:rsidP="0043791A"/>
    <w:p w14:paraId="6089DC15" w14:textId="77777777" w:rsidR="0043791A" w:rsidRDefault="0043791A" w:rsidP="0043791A">
      <w:r>
        <w:rPr>
          <w:b/>
          <w:bCs/>
        </w:rPr>
        <w:t>do</w:t>
      </w:r>
    </w:p>
    <w:p w14:paraId="252AC3A3" w14:textId="39153502" w:rsidR="0043791A" w:rsidRDefault="002D015F" w:rsidP="0043791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Je maakt gebruik van een ‘dummy’ (notitieboekje zonder lijntjes) waar je jouw leerproces in weergeeft</w:t>
      </w:r>
    </w:p>
    <w:p w14:paraId="34F1BE10" w14:textId="0AF2877D" w:rsidR="002D015F" w:rsidRDefault="00D9615B" w:rsidP="0043791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Het formaat van je dummy is geheel naar eigen keuze/inzicht</w:t>
      </w:r>
    </w:p>
    <w:p w14:paraId="3B5D7231" w14:textId="7E97900C" w:rsidR="00D9615B" w:rsidRDefault="00D9615B" w:rsidP="0043791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Je ontwikkeld een eigen stijl in hoe je jouw leerproces in beeld brengt</w:t>
      </w:r>
    </w:p>
    <w:p w14:paraId="177E1F43" w14:textId="1519D2D2" w:rsidR="00D9615B" w:rsidRDefault="00D9615B" w:rsidP="00D9615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De volgende onderdelen zitten verwerkt in je dummy:</w:t>
      </w:r>
    </w:p>
    <w:p w14:paraId="59B95CEC" w14:textId="00BE6216" w:rsidR="00D9615B" w:rsidRDefault="00C830E3" w:rsidP="00C830E3">
      <w:pPr>
        <w:pStyle w:val="Lijstalinea"/>
        <w:numPr>
          <w:ilvl w:val="0"/>
          <w:numId w:val="5"/>
        </w:numPr>
      </w:pPr>
      <w:r>
        <w:t>Er is zichtbaar gemaakt van wie de dummy is</w:t>
      </w:r>
    </w:p>
    <w:p w14:paraId="4D8EF79F" w14:textId="2D0BD9BE" w:rsidR="00C830E3" w:rsidRDefault="00C830E3" w:rsidP="00C830E3">
      <w:pPr>
        <w:pStyle w:val="Lijstalinea"/>
        <w:numPr>
          <w:ilvl w:val="0"/>
          <w:numId w:val="5"/>
        </w:numPr>
      </w:pPr>
      <w:r>
        <w:t>Per opdracht maak je gebruikt van een duidelijke titel bijv: ‘stilleven met bloemen’ of ‘vanitas’</w:t>
      </w:r>
      <w:r w:rsidR="00B7010B">
        <w:t>, etc.</w:t>
      </w:r>
    </w:p>
    <w:p w14:paraId="4D3B93E4" w14:textId="76B9C443" w:rsidR="00B7010B" w:rsidRDefault="00B7010B" w:rsidP="00B7010B">
      <w:pPr>
        <w:pStyle w:val="Lijstalinea"/>
        <w:numPr>
          <w:ilvl w:val="0"/>
          <w:numId w:val="5"/>
        </w:numPr>
      </w:pPr>
      <w:r>
        <w:t>Je geeft een duidelijke omschrijving van j</w:t>
      </w:r>
      <w:r>
        <w:t>e aanpak</w:t>
      </w:r>
      <w:r>
        <w:t>:</w:t>
      </w:r>
      <w:r>
        <w:t xml:space="preserve"> </w:t>
      </w:r>
    </w:p>
    <w:p w14:paraId="728FBAE4" w14:textId="7FA11CEE" w:rsidR="00B7010B" w:rsidRDefault="00B7010B" w:rsidP="00B7010B">
      <w:pPr>
        <w:pStyle w:val="Lijstalinea"/>
        <w:numPr>
          <w:ilvl w:val="0"/>
          <w:numId w:val="6"/>
        </w:numPr>
      </w:pPr>
      <w:r>
        <w:t>Vanuit welk</w:t>
      </w:r>
      <w:r>
        <w:t xml:space="preserve"> standpunt </w:t>
      </w:r>
      <w:r>
        <w:t xml:space="preserve">is </w:t>
      </w:r>
      <w:r>
        <w:t xml:space="preserve">de foto is </w:t>
      </w:r>
      <w:r>
        <w:t>gemaakt?</w:t>
      </w:r>
      <w:r>
        <w:t xml:space="preserve"> </w:t>
      </w:r>
    </w:p>
    <w:p w14:paraId="41EC4564" w14:textId="77777777" w:rsidR="00B7010B" w:rsidRDefault="00B7010B" w:rsidP="00B7010B">
      <w:pPr>
        <w:pStyle w:val="Lijstalinea"/>
        <w:numPr>
          <w:ilvl w:val="0"/>
          <w:numId w:val="6"/>
        </w:numPr>
      </w:pPr>
      <w:r>
        <w:t>Hoe heb je belicht?</w:t>
      </w:r>
    </w:p>
    <w:p w14:paraId="77BE3997" w14:textId="77777777" w:rsidR="00B7010B" w:rsidRDefault="00B7010B" w:rsidP="00B7010B">
      <w:pPr>
        <w:pStyle w:val="Lijstalinea"/>
        <w:numPr>
          <w:ilvl w:val="0"/>
          <w:numId w:val="6"/>
        </w:numPr>
      </w:pPr>
      <w:r>
        <w:t>W</w:t>
      </w:r>
      <w:r>
        <w:t>elke middelen en materialen h</w:t>
      </w:r>
      <w:r>
        <w:t>eb je</w:t>
      </w:r>
      <w:r>
        <w:t xml:space="preserve"> ingezet om de foto te maken</w:t>
      </w:r>
      <w:r>
        <w:t>?</w:t>
      </w:r>
    </w:p>
    <w:p w14:paraId="12DDE71C" w14:textId="77C1DF92" w:rsidR="00C830E3" w:rsidRDefault="00B7010B" w:rsidP="00B7010B">
      <w:pPr>
        <w:pStyle w:val="Lijstalinea"/>
        <w:numPr>
          <w:ilvl w:val="0"/>
          <w:numId w:val="6"/>
        </w:numPr>
      </w:pPr>
      <w:r>
        <w:t>W</w:t>
      </w:r>
      <w:r>
        <w:t>at</w:t>
      </w:r>
      <w:r>
        <w:t xml:space="preserve"> kan</w:t>
      </w:r>
      <w:r>
        <w:t xml:space="preserve"> er een volgende keer </w:t>
      </w:r>
      <w:r>
        <w:t>beter?</w:t>
      </w:r>
      <w:r w:rsidR="0088431E">
        <w:t xml:space="preserve"> Denk hierbij aan de fotokwaliteit (scherp/onscherp, onderwerp staat goed in beeld of ‘valt van het beeld af’, etc.)</w:t>
      </w:r>
    </w:p>
    <w:p w14:paraId="0F700EFF" w14:textId="1507AEA0" w:rsidR="00B7010B" w:rsidRDefault="00B7010B" w:rsidP="00C830E3">
      <w:pPr>
        <w:pStyle w:val="Lijstalinea"/>
        <w:numPr>
          <w:ilvl w:val="0"/>
          <w:numId w:val="5"/>
        </w:numPr>
      </w:pPr>
      <w:r>
        <w:t>Je geeft je inspiratiebron weer d.m.v. een foto/afbeelding, collage of schets</w:t>
      </w:r>
    </w:p>
    <w:p w14:paraId="3FDE2125" w14:textId="187B29A7" w:rsidR="00C549F3" w:rsidRDefault="0088431E" w:rsidP="00C830E3">
      <w:pPr>
        <w:pStyle w:val="Lijstalinea"/>
        <w:numPr>
          <w:ilvl w:val="0"/>
          <w:numId w:val="5"/>
        </w:numPr>
      </w:pPr>
      <w:r>
        <w:t xml:space="preserve">Je kiest een </w:t>
      </w:r>
      <w:r>
        <w:t>foto</w:t>
      </w:r>
      <w:r>
        <w:t xml:space="preserve"> die je zelf of in je groepje hebt gemaakt die je graag presenteert in j</w:t>
      </w:r>
      <w:r w:rsidR="00D76D68">
        <w:t>e dummy. Print deze uit op fotopapier.</w:t>
      </w:r>
    </w:p>
    <w:p w14:paraId="47F9A6A3" w14:textId="26C226AE" w:rsidR="00D76D68" w:rsidRDefault="00D76D68" w:rsidP="00C830E3">
      <w:pPr>
        <w:pStyle w:val="Lijstalinea"/>
        <w:numPr>
          <w:ilvl w:val="0"/>
          <w:numId w:val="5"/>
        </w:numPr>
      </w:pPr>
      <w:r>
        <w:t>Je geeft een duidelijke omschrijving van</w:t>
      </w:r>
      <w:r w:rsidR="00D8096C">
        <w:t xml:space="preserve"> wat je ervan hebt geleerd en wat er een volgende keer beter kan.</w:t>
      </w:r>
    </w:p>
    <w:p w14:paraId="1AB981E8" w14:textId="12ED307D" w:rsidR="00D9615B" w:rsidRDefault="00C65D19" w:rsidP="00D9615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Je levert je dummy aan het einde van de lesperiode fotografie in</w:t>
      </w:r>
      <w:bookmarkStart w:id="0" w:name="_GoBack"/>
      <w:bookmarkEnd w:id="0"/>
      <w:r>
        <w:t xml:space="preserve"> </w:t>
      </w:r>
    </w:p>
    <w:p w14:paraId="749FFC8F" w14:textId="77777777" w:rsidR="0043791A" w:rsidRDefault="0043791A" w:rsidP="0043791A"/>
    <w:p w14:paraId="38A8EA91" w14:textId="77777777" w:rsidR="0043791A" w:rsidRDefault="0043791A" w:rsidP="0043791A"/>
    <w:p w14:paraId="433B96D1" w14:textId="77777777" w:rsidR="0043791A" w:rsidRDefault="0043791A" w:rsidP="0043791A">
      <w:r>
        <w:rPr>
          <w:b/>
          <w:bCs/>
        </w:rPr>
        <w:t>check &amp; act</w:t>
      </w:r>
    </w:p>
    <w:p w14:paraId="6015971B" w14:textId="3C67997E" w:rsidR="0043791A" w:rsidRDefault="0043791A" w:rsidP="0043791A">
      <w:pPr>
        <w:numPr>
          <w:ilvl w:val="0"/>
          <w:numId w:val="3"/>
        </w:numPr>
      </w:pPr>
      <w:r>
        <w:t xml:space="preserve">Bespreek </w:t>
      </w:r>
      <w:r w:rsidR="00D9615B">
        <w:t xml:space="preserve">regelmatig de voortgang </w:t>
      </w:r>
      <w:r>
        <w:t>met je docent.</w:t>
      </w:r>
    </w:p>
    <w:p w14:paraId="3752D614" w14:textId="4FFB7FCF" w:rsidR="0043791A" w:rsidRDefault="00D9615B" w:rsidP="0043791A">
      <w:pPr>
        <w:numPr>
          <w:ilvl w:val="0"/>
          <w:numId w:val="3"/>
        </w:numPr>
      </w:pPr>
      <w:r>
        <w:t xml:space="preserve">Feedback verwerk je </w:t>
      </w:r>
      <w:r w:rsidR="0043791A">
        <w:t xml:space="preserve">in </w:t>
      </w:r>
      <w:r>
        <w:t>je dummy</w:t>
      </w:r>
      <w:r w:rsidR="0043791A">
        <w:t>.</w:t>
      </w:r>
    </w:p>
    <w:p w14:paraId="24569206" w14:textId="747898D4" w:rsidR="003A35AE" w:rsidRDefault="003A35AE" w:rsidP="0043791A">
      <w:pPr>
        <w:numPr>
          <w:ilvl w:val="0"/>
          <w:numId w:val="3"/>
        </w:numPr>
      </w:pPr>
      <w:r>
        <w:t>Al de geleerde foto- en stylingstechnieken werk je uit in het fotoverwerkingsboek (praktijklessen bloem).</w:t>
      </w:r>
    </w:p>
    <w:p w14:paraId="7FEB8CFC" w14:textId="77777777" w:rsidR="00021753" w:rsidRDefault="00C65D19"/>
    <w:sectPr w:rsidR="00021753" w:rsidSect="00C84F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7F6F"/>
    <w:multiLevelType w:val="hybridMultilevel"/>
    <w:tmpl w:val="0AE441C2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37D4B"/>
    <w:multiLevelType w:val="hybridMultilevel"/>
    <w:tmpl w:val="D18C610C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064566D"/>
    <w:multiLevelType w:val="hybridMultilevel"/>
    <w:tmpl w:val="4BD2116E"/>
    <w:lvl w:ilvl="0" w:tplc="CB9497DC">
      <w:start w:val="9"/>
      <w:numFmt w:val="bullet"/>
      <w:lvlText w:val="-"/>
      <w:lvlJc w:val="left"/>
      <w:pPr>
        <w:ind w:left="1724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592A7981"/>
    <w:multiLevelType w:val="hybridMultilevel"/>
    <w:tmpl w:val="59EC479C"/>
    <w:lvl w:ilvl="0" w:tplc="594AF9EC">
      <w:start w:val="1"/>
      <w:numFmt w:val="decimal"/>
      <w:lvlText w:val="%1."/>
      <w:lvlJc w:val="left"/>
      <w:pPr>
        <w:ind w:left="2415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775" w:hanging="360"/>
      </w:pPr>
    </w:lvl>
    <w:lvl w:ilvl="2" w:tplc="0413001B" w:tentative="1">
      <w:start w:val="1"/>
      <w:numFmt w:val="lowerRoman"/>
      <w:lvlText w:val="%3."/>
      <w:lvlJc w:val="right"/>
      <w:pPr>
        <w:ind w:left="3495" w:hanging="180"/>
      </w:pPr>
    </w:lvl>
    <w:lvl w:ilvl="3" w:tplc="0413000F" w:tentative="1">
      <w:start w:val="1"/>
      <w:numFmt w:val="decimal"/>
      <w:lvlText w:val="%4."/>
      <w:lvlJc w:val="left"/>
      <w:pPr>
        <w:ind w:left="4215" w:hanging="360"/>
      </w:pPr>
    </w:lvl>
    <w:lvl w:ilvl="4" w:tplc="04130019" w:tentative="1">
      <w:start w:val="1"/>
      <w:numFmt w:val="lowerLetter"/>
      <w:lvlText w:val="%5."/>
      <w:lvlJc w:val="left"/>
      <w:pPr>
        <w:ind w:left="4935" w:hanging="360"/>
      </w:pPr>
    </w:lvl>
    <w:lvl w:ilvl="5" w:tplc="0413001B" w:tentative="1">
      <w:start w:val="1"/>
      <w:numFmt w:val="lowerRoman"/>
      <w:lvlText w:val="%6."/>
      <w:lvlJc w:val="right"/>
      <w:pPr>
        <w:ind w:left="5655" w:hanging="180"/>
      </w:pPr>
    </w:lvl>
    <w:lvl w:ilvl="6" w:tplc="0413000F" w:tentative="1">
      <w:start w:val="1"/>
      <w:numFmt w:val="decimal"/>
      <w:lvlText w:val="%7."/>
      <w:lvlJc w:val="left"/>
      <w:pPr>
        <w:ind w:left="6375" w:hanging="360"/>
      </w:pPr>
    </w:lvl>
    <w:lvl w:ilvl="7" w:tplc="04130019" w:tentative="1">
      <w:start w:val="1"/>
      <w:numFmt w:val="lowerLetter"/>
      <w:lvlText w:val="%8."/>
      <w:lvlJc w:val="left"/>
      <w:pPr>
        <w:ind w:left="7095" w:hanging="360"/>
      </w:pPr>
    </w:lvl>
    <w:lvl w:ilvl="8" w:tplc="0413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6D424CD5"/>
    <w:multiLevelType w:val="hybridMultilevel"/>
    <w:tmpl w:val="584E1DC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E64220"/>
    <w:multiLevelType w:val="hybridMultilevel"/>
    <w:tmpl w:val="1A7095AC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1A"/>
    <w:rsid w:val="002D015F"/>
    <w:rsid w:val="003A35AE"/>
    <w:rsid w:val="0043791A"/>
    <w:rsid w:val="005F7247"/>
    <w:rsid w:val="0088431E"/>
    <w:rsid w:val="009F71B6"/>
    <w:rsid w:val="00A4685B"/>
    <w:rsid w:val="00B7010B"/>
    <w:rsid w:val="00C549F3"/>
    <w:rsid w:val="00C65D19"/>
    <w:rsid w:val="00C830E3"/>
    <w:rsid w:val="00C84F73"/>
    <w:rsid w:val="00CF55A3"/>
    <w:rsid w:val="00D46F19"/>
    <w:rsid w:val="00D76D68"/>
    <w:rsid w:val="00D8096C"/>
    <w:rsid w:val="00D9615B"/>
    <w:rsid w:val="00D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BB22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791A"/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Teken"/>
    <w:qFormat/>
    <w:rsid w:val="0043791A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43791A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bundeltitel">
    <w:name w:val="bundeltitel"/>
    <w:basedOn w:val="Standaard"/>
    <w:rsid w:val="0043791A"/>
    <w:rPr>
      <w:b/>
      <w:sz w:val="48"/>
    </w:rPr>
  </w:style>
  <w:style w:type="paragraph" w:styleId="Lijstalinea">
    <w:name w:val="List Paragraph"/>
    <w:basedOn w:val="Standaard"/>
    <w:uiPriority w:val="34"/>
    <w:qFormat/>
    <w:rsid w:val="00C8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321</Words>
  <Characters>1767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14</cp:revision>
  <dcterms:created xsi:type="dcterms:W3CDTF">2016-09-26T06:48:00Z</dcterms:created>
  <dcterms:modified xsi:type="dcterms:W3CDTF">2016-09-26T07:23:00Z</dcterms:modified>
</cp:coreProperties>
</file>